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E" w:rsidRDefault="006F767E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7E" w:rsidRDefault="00685E31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804"/>
            <wp:effectExtent l="0" t="0" r="3175" b="0"/>
            <wp:docPr id="1" name="Рисунок 1" descr="C:\Users\Ольга\Desktop\Программы для точки роста\Биология\титульный биология Т 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граммы для точки роста\Биология\титульный биология Т Р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7E" w:rsidRDefault="006F767E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7E" w:rsidRDefault="006F767E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31" w:rsidRDefault="00685E31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767E" w:rsidRDefault="006F767E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908" w:rsidRPr="003061E9" w:rsidRDefault="00D96908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 – естественнонаучная. Уровень освоения программы - базовый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«Практическая биология»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которые способствуют познавательной и творческой активности обучающихся.</w:t>
      </w:r>
    </w:p>
    <w:p w:rsidR="00D96908" w:rsidRPr="003061E9" w:rsidRDefault="00D96908" w:rsidP="00D96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особенность программы.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«Практическая биология» направлена на формирование у учащихся 5-8 классов интереса к изучению биологии, развитие практических умений, применение полученных знаний на практике. заключается в том, что программа «Практическая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биология» в занимательной форме знакомит детей с разделами биологии: микробиологии, ботанике, зоологии, готовит к олимпиадам и конкурсам различных уровней.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по предмету «Биология» отв</w:t>
      </w:r>
      <w:r w:rsidR="003061E9"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едено всего 1 час в неделю в 5</w:t>
      </w: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что дает возможность сформировать у обучающихся только базовые знания по предмету.</w:t>
      </w:r>
    </w:p>
    <w:p w:rsidR="00D96908" w:rsidRPr="003061E9" w:rsidRDefault="003061E9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биологии в 5</w:t>
      </w:r>
      <w:r w:rsidR="00D96908"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D96908" w:rsidRPr="003061E9" w:rsidRDefault="00D96908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3061E9" w:rsidRPr="003061E9" w:rsidRDefault="003061E9" w:rsidP="00D9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3061E9" w:rsidRPr="003061E9" w:rsidRDefault="003061E9" w:rsidP="003061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Планируемые результаты изучения курса биологии 5 класса: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научится: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выделять существенные признаки биологических объектов (клеток и организмов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растений, животных, грибов, бактерий);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раскрывать роль биологии в практической деятельности людей; роль различных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организмов в жизни человека;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выявлятьпримерыи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раскрывать  сущность  приспособленности  организмов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среде обитания;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различатьпо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внешнему  виду,  схемам  и  описаниям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биологические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объекты или их изображения, выявлять отличительные признаки биологических объектов;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сравнивать  биологические  объекты  (растения,  животные,  бактерии,  грибы)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;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делать выводы и умозаключения на основе сравнения;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использовать  методы  биологической 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науки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:н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аблюдать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и  описывать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биологические объекты и процессы; ставить биологические эксперименты и объяснять их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результаты;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аргументировать основные правила поведения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анализировать и оценивать последствия деятельности человека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соблюдать правила работы в кабинете биологии.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находить  информацию  о  растениях,  животных  грибах  и  </w:t>
      </w:r>
      <w:proofErr w:type="spell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бактерияхв</w:t>
      </w:r>
      <w:proofErr w:type="spell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 научно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lastRenderedPageBreak/>
        <w:t>популярной  литературе,  биологических  словарях,  справочниках,  Интернет  ресурсе,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анализировать и оценивать ее, переводить из одной формы в другую;</w:t>
      </w:r>
      <w:r w:rsidRPr="003061E9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использовать  приемы  оказания  первой  помощи  при  отравлении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ядовитыми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грибами, ядовитыми растениями, укусах животных;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ориентироваться  в  системе  моральных  норм  и  ценностей  по  отношению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объектам  живой  природы  (признание  высокой  ценности  жизни  во  всех  ее  проявлениях,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экологическое  сознание,  эмоционально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ценностное  отношение  к  объектам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живой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природы);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осознанно использовать знания основных правил поведения в природе; выбирать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целевые и смысловые установки в своих действиях и поступках по  отношению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живой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природе;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создавать  собственные  письменные  и  устные  сообщения  о  растениях,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животных,  бактерия  и  грибах  на  основе  нескольких  источников  информации,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сопровождать  выступление  презентацией,  учитывая  особенности  аудитории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сверстников;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работать в группе сверстников при решении познавательных задач связанных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изучением особенностей строения и жизнедеятельности растений, животных, грибов 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бактерий,  планировать  совместную  деятельность,  учитывать  мнение  окружающих  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адекватно оценивать собственный вклад в деятельность группы.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Планируемые результаты изучения курса биологии 5 класса: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научится: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выделять существенные признаки биологических объектов (клеток и организмов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растений, животных, грибов, бактерий);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раскрывать роль биологии в практической деятельности людей; роль различных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организмов в жизни человека;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выявлятьпримерыи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раскрывать  сущность  приспособленности  организмов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среде обитания;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различатьпо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внешнему  виду,  схемам  и  описаниям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биологические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lastRenderedPageBreak/>
        <w:t>объекты или их изображения, выявлять отличительные признаки биологических объектов;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сравнивать  биологические  объекты  (растения,  животные,  бактерии,  грибы)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;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делать выводы и умозаключения на основе сравнения;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использовать  методы  биологической 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науки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:н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аблюдать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и  описывать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биологические объекты и процессы; ставить биологические эксперименты и объяснять их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результаты;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аргументировать основные правила поведения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анализировать и оценивать последствия деятельности человека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соблюдать правила работы в кабинете биологии.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находить  информацию  о  растениях,  животных  грибах  и  </w:t>
      </w:r>
      <w:proofErr w:type="spell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бактерияхв</w:t>
      </w:r>
      <w:proofErr w:type="spell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 научно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популярной  литературе,  биологических  словарях,  справочниках,  Интернет  ресурсе,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анализировать и оценивать ее, переводить из одной формы в другую;</w:t>
      </w:r>
      <w:r w:rsidRPr="003061E9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использовать  приемы  оказания  первой  помощи  при  отравлении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ядовитыми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грибами, ядовитыми растениями, укусах животных;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ориентироваться  в  системе  моральных  норм  и  ценностей  по  отношению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объектам  живой  природы  (признание  высокой  ценности  жизни  во  всех  ее  проявлениях,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экологическое  сознание,  эмоционально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ценностное  отношение  к  объектам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живой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природы);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осознанно использовать знания основных правил поведения в природе; выбирать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целевые и смысловые установки в своих действиях и поступках по  отношению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живой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природе;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создавать  собственные  письменные  и  устные  сообщения  о  растениях,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животных,  бактерия  и  грибах  на  основе  нескольких  источников  информации,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сопровождать  выступление  презентацией,  учитывая  особенности  аудитории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сверстников;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работать в группе сверстников при решении познавательных задач связанных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изучением особенностей строения и жизнедеятельности растений, животных, грибов 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бактерий,  планировать  совместную  деятельность,  учитывать  мнение  окружающих  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lastRenderedPageBreak/>
        <w:t>адекватно оценивать собственный вклад в деятельность группы.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Планируемые результаты изучения курса биологии 5 класса: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научится: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выделять существенные признаки биологических объектов (клеток и организмов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растений, животных, грибов, бактерий);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раскрывать роль биологии в практической деятельности людей; роль различных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организмов в жизни человека;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выявлятьпримерыи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раскрывать  сущность  приспособленности  организмов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среде обитания;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различатьпо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внешнему  виду,  схемам  и  описаниям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биологические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объекты или их изображения, выявлять отличительные признаки биологических объектов;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сравнивать  биологические  объекты  (растения,  животные,  бактерии,  грибы)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;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делать выводы и умозаключения на основе сравнения;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использовать  методы  биологической 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науки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:н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аблюдать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и  описывать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биологические объекты и процессы; ставить биологические эксперименты и объяснять их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результаты;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аргументировать основные правила поведения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анализировать и оценивать последствия деятельности человека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соблюдать правила работы в кабинете биологии.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находить  информацию  о  растениях,  животных  грибах  и  </w:t>
      </w:r>
      <w:proofErr w:type="spell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бактерияхв</w:t>
      </w:r>
      <w:proofErr w:type="spell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 научно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популярной  литературе,  биологических  словарях,  справочниках,  Интернет  ресурсе,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анализировать и оценивать ее, переводить из одной формы в другую;</w:t>
      </w:r>
      <w:r w:rsidRPr="003061E9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использовать  приемы  оказания  первой  помощи  при  отравлении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ядовитыми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грибами, ядовитыми растениями, укусах животных;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ориентироваться  в  системе  моральных  норм  и  ценностей  по  отношению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объектам  живой  природы  (признание  высокой  ценности  жизни  во  всех  ее  проявлениях,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экологическое  сознание,  эмоционально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ценностное  отношение  к  объектам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живой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природы);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осознанно использовать знания основных правил поведения в природе; выбирать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lastRenderedPageBreak/>
        <w:t xml:space="preserve">целевые и смысловые установки в своих действиях и поступках по  отношению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живой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природе;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создавать  собственные  письменные  и  устные  сообщения  о  растениях,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животных,  бактерия  и  грибах  на  основе  нескольких  источников  информации,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сопровождать  выступление  презентацией,  учитывая  особенности  аудитории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сверстников;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работать в группе сверстников при решении познавательных задач связанных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изучением особенностей строения и жизнедеятельности растений, животных, грибов 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бактерий,  планировать  совместную  деятельность,  учитывать  мнение  окружающих  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адекватно оценивать собственный вклад в деятельность группы.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таты изучения курса биологии 5 класса: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научится: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выделять существенные признаки биологических объектов (клеток и организмов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растений, животных, грибов, бактерий);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раскрывать роль биологии в практической деятельности людей; роль различных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организмов в жизни человека;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выявлятьпримерыи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раскрывать  сущность  приспособленности  организмов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среде обитания;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различатьпо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внешнему  виду,  схемам  и  описаниям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биологические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объекты или их изображения, выявлять отличительные признаки биологических объектов;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сравнивать  биологические  объекты  (растения,  животные,  бактерии,  грибы)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;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делать выводы и умозаключения на основе сравнения;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использовать  методы  биологической 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науки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:н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аблюдать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и  описывать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биологические объекты и процессы; ставить биологические эксперименты и объяснять их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результаты;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аргументировать основные правила поведения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анализировать и оценивать последствия деятельности человека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соблюдать правила работы в кабинете биологии.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находить  информацию  о  растениях,  животных  грибах  и  </w:t>
      </w:r>
      <w:proofErr w:type="spell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бактерияхв</w:t>
      </w:r>
      <w:proofErr w:type="spell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 научно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lastRenderedPageBreak/>
        <w:t>популярной  литературе,  биологических  словарях,  справочниках,  Интернет  ресурсе,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анализировать и оценивать ее, переводить из одной формы в другую;</w:t>
      </w:r>
      <w:r w:rsidRPr="003061E9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использовать  приемы  оказания  первой  помощи  при  отравлении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ядовитыми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грибами, ядовитыми растениями, укусах животных;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ориентироваться  в  системе  моральных  норм  и  ценностей  по  отношению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объектам  живой  природы  (признание  высокой  ценности  жизни  во  всех  ее  проявлениях,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экологическое  сознание,  эмоционально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ценностное  отношение  к  объектам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живой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природы);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осознанно использовать знания основных правил поведения в природе; выбирать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целевые и смысловые установки в своих действиях и поступках по  отношению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живой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природе;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создавать  собственные  письменные  и  устные  сообщения  о  растениях,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животных,  бактерия  и  грибах  на  основе  нескольких  источников  информации,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сопровождать  выступление  презентацией,  учитывая  особенности  аудитории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сверстников;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работать в группе сверстников при решении познавательных задач связанных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изучением особенностей строения и жизнедеятельности растений, животных, грибов 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бактерий,  планировать  совместную  деятельность,  учитывать  мнение  окружающих  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адекватно оценивать собственный вклад в деятельность группы.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Планируемые результаты изучения курса биологии 5 класса: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научится: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выделять существенные признаки биологических объектов (клеток и организмов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растений, животных, грибов, бактерий);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раскрывать роль биологии в практической деятельности людей; роль различных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организмов в жизни человека;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выявлятьпримерыи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раскрывать  сущность  приспособленности  организмов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среде обитания;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различатьпо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внешнему  виду,  схемам  и  описаниям  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реальные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биологические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lastRenderedPageBreak/>
        <w:t>объекты или их изображения, выявлять отличительные признаки биологических объектов;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сравнивать  биологические  объекты  (растения,  животные,  бактерии,  грибы)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;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делать выводы и умозаключения на основе сравнения;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использовать  методы  биологической  </w:t>
      </w:r>
      <w:proofErr w:type="spell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науки</w:t>
      </w:r>
      <w:proofErr w:type="gramStart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:н</w:t>
      </w:r>
      <w:proofErr w:type="gram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аблюдать</w:t>
      </w:r>
      <w:proofErr w:type="spellEnd"/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 и  описывать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биологические объекты и процессы; ставить биологические эксперименты и объяснять их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результаты;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аргументировать основные правила поведения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анализировать и оценивать последствия деятельности человека в природе;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знать и соблюдать правила работы в кабинете биологии.</w:t>
      </w:r>
      <w:r w:rsidRPr="003061E9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  <w:r w:rsidRPr="003061E9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находить  информацию  о  растениях,  животных  грибах  и  </w:t>
      </w:r>
      <w:proofErr w:type="spell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бактерияхв</w:t>
      </w:r>
      <w:proofErr w:type="spell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 научно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популярной  литературе,  биологических  словарях,  справочниках,  Интернет  ресурсе,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анализировать и оценивать ее, переводить из одной формы в другую;</w:t>
      </w:r>
      <w:r w:rsidRPr="003061E9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использовать  приемы  оказания  первой  помощи  при  отравлении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ядовитыми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грибами, ядовитыми растениями, укусах животных;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ориентироваться  в  системе  моральных  норм  и  ценностей  по  отношению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объектам  живой  природы  (признание  высокой  ценности  жизни  во  всех  ее  проявлениях,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экологическое  сознание,  эмоционально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-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ценностное  отношение  к  объектам  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живой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природы);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осознанно использовать знания основных правил поведения в природе; выбирать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целевые и смысловые установки в своих действиях и поступках по  отношению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к</w:t>
      </w:r>
      <w:proofErr w:type="gramEnd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живой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природе; 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создавать  собственные  письменные  и  устные  сообщения  о  растениях,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животных,  бактерия  и  грибах  на  основе  нескольких  источников  информации,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сопровождать  выступление  презентацией,  учитывая  особенности  аудитории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сверстников;</w:t>
      </w:r>
      <w:r w:rsidRPr="003061E9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•</w:t>
      </w:r>
      <w:r w:rsidRPr="003061E9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  </w:t>
      </w: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работать в группе сверстников при решении познавательных задач связанных </w:t>
      </w:r>
      <w:proofErr w:type="gramStart"/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изучением особенностей строения и жизнедеятельности растений, животных, грибов 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бактерий,  планировать  совместную  деятельность,  учитывать  мнение  окружающих  и</w:t>
      </w:r>
    </w:p>
    <w:p w:rsidR="003061E9" w:rsidRPr="003061E9" w:rsidRDefault="003061E9" w:rsidP="0030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lastRenderedPageBreak/>
        <w:t>адекватно оценивать собственный вклад в деятельность группы.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  раскрытию   внутреннего потенциала каждого ученика, развитие и поддержание его таланта.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деятельностью. Программа «Практическая биология» направлена на формирование у учащихся 6 класса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дополнительных занятиях по биологии в 6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6 классе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</w:t>
      </w: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успешного освоения учащимися практической составляющей школьной биологии,   основ исследовательской деятельности.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61E9" w:rsidRPr="003061E9" w:rsidRDefault="003061E9" w:rsidP="003061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научных        знаний о системе живой природы и начальных представлений о биологических объектах, процессах, явлениях, закономерностях;</w:t>
      </w:r>
    </w:p>
    <w:p w:rsidR="003061E9" w:rsidRPr="003061E9" w:rsidRDefault="003061E9" w:rsidP="003061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     экспериментов;</w:t>
      </w:r>
    </w:p>
    <w:p w:rsidR="003061E9" w:rsidRPr="003061E9" w:rsidRDefault="003061E9" w:rsidP="003061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умения работать на практике с оборудованием цифровой лаборатории;</w:t>
      </w:r>
    </w:p>
    <w:p w:rsidR="003061E9" w:rsidRPr="003061E9" w:rsidRDefault="003061E9" w:rsidP="003061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и навыков </w:t>
      </w:r>
      <w:proofErr w:type="spellStart"/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деятельности;</w:t>
      </w:r>
    </w:p>
    <w:p w:rsidR="003061E9" w:rsidRPr="003061E9" w:rsidRDefault="003061E9" w:rsidP="003061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3061E9" w:rsidRPr="003061E9" w:rsidRDefault="003061E9" w:rsidP="003061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грамотности.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3061E9" w:rsidRPr="003061E9" w:rsidRDefault="003061E9" w:rsidP="003061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3061E9" w:rsidRPr="003061E9" w:rsidRDefault="003061E9" w:rsidP="003061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3061E9" w:rsidRPr="003061E9" w:rsidRDefault="003061E9" w:rsidP="003061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 работать с текстом, делать выводы;</w:t>
      </w:r>
    </w:p>
    <w:p w:rsidR="003061E9" w:rsidRPr="003061E9" w:rsidRDefault="003061E9" w:rsidP="003061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3061E9" w:rsidRPr="003061E9" w:rsidRDefault="003061E9" w:rsidP="003061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Результаты освоения курса внеурочной деятельности: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3061E9" w:rsidRPr="003061E9" w:rsidRDefault="003061E9" w:rsidP="00306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3061E9" w:rsidRPr="003061E9" w:rsidRDefault="003061E9" w:rsidP="00306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направленных на изучение живой природы;</w:t>
      </w:r>
    </w:p>
    <w:p w:rsidR="003061E9" w:rsidRPr="003061E9" w:rsidRDefault="003061E9" w:rsidP="00306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  и другое);</w:t>
      </w:r>
    </w:p>
    <w:p w:rsidR="003061E9" w:rsidRPr="003061E9" w:rsidRDefault="003061E9" w:rsidP="00306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3061E9" w:rsidRPr="003061E9" w:rsidRDefault="003061E9" w:rsidP="003061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061E9" w:rsidRPr="003061E9" w:rsidRDefault="003061E9" w:rsidP="003061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14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3061E9" w:rsidRPr="003061E9" w:rsidRDefault="003061E9" w:rsidP="003061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3061E9" w:rsidRPr="003061E9" w:rsidRDefault="003061E9" w:rsidP="003061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:rsidR="003061E9" w:rsidRPr="003061E9" w:rsidRDefault="003061E9" w:rsidP="003061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    группе;</w:t>
      </w:r>
    </w:p>
    <w:p w:rsidR="003061E9" w:rsidRPr="003061E9" w:rsidRDefault="003061E9" w:rsidP="003061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3061E9" w:rsidRPr="003061E9" w:rsidRDefault="003061E9" w:rsidP="003061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3061E9" w:rsidRPr="003061E9" w:rsidRDefault="003061E9" w:rsidP="003061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3061E9" w:rsidRPr="003061E9" w:rsidRDefault="003061E9" w:rsidP="003061E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3061E9" w:rsidRPr="003061E9" w:rsidRDefault="003061E9" w:rsidP="003061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3061E9" w:rsidRPr="003061E9" w:rsidRDefault="003061E9" w:rsidP="003061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природе;</w:t>
      </w:r>
    </w:p>
    <w:p w:rsidR="003061E9" w:rsidRPr="003061E9" w:rsidRDefault="003061E9" w:rsidP="003061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и соблюдение правил работы в кабинете биологии;</w:t>
      </w:r>
    </w:p>
    <w:p w:rsidR="003061E9" w:rsidRPr="003061E9" w:rsidRDefault="003061E9" w:rsidP="003061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инструментами;</w:t>
      </w:r>
    </w:p>
    <w:p w:rsidR="003061E9" w:rsidRPr="003061E9" w:rsidRDefault="003061E9" w:rsidP="003061E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3061E9" w:rsidRPr="003061E9" w:rsidRDefault="003061E9" w:rsidP="003061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1E9" w:rsidRPr="003061E9" w:rsidRDefault="003061E9" w:rsidP="003061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воспитательные результаты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ориентиров.</w:t>
      </w:r>
      <w:r w:rsidRPr="003061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</w:t>
      </w:r>
    </w:p>
    <w:p w:rsidR="003061E9" w:rsidRPr="003061E9" w:rsidRDefault="003061E9" w:rsidP="003061E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основного общего образования</w:t>
      </w:r>
    </w:p>
    <w:p w:rsid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СОДЕРЖАНИЕ ВНЕУРОЧНОЙ ДЕЯТЕЛЬНОСТИ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Формы проведения занятий: </w:t>
      </w: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изучении разделов курса «Практическая биология» учащиеся смогут почувствовать себя в роли ученых из разных областей биологии. Ботаника — наука о растениях. Зоология — наука, предметом изучения которой являются представители царства  животных.        Микология — наука о грибах. Физиология — наука о жизненных процессах.        Экология — наука о  взаимодействиях организмов с окружающей средой. Бактериология — наука о бактериях. Орнитология — раздел  зоологии, посвященный изучению птиц. Биогеография — наука, которая изучает закономерности географического        распространения и распределения организмов.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Знакомство с планом работы и техникой безопасности при выполнении лабораторных работ.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«Лаборатория Левенгука» (5 часов)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Практические и лабораторные работы:</w:t>
      </w:r>
    </w:p>
    <w:p w:rsidR="003061E9" w:rsidRPr="003061E9" w:rsidRDefault="003061E9" w:rsidP="003061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микроскопа;</w:t>
      </w:r>
    </w:p>
    <w:p w:rsidR="003061E9" w:rsidRPr="003061E9" w:rsidRDefault="003061E9" w:rsidP="003061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рассматривание микропрепаратов;</w:t>
      </w:r>
    </w:p>
    <w:p w:rsidR="003061E9" w:rsidRPr="003061E9" w:rsidRDefault="003061E9" w:rsidP="003061E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биологических объектов.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      Проектно-исследовательская деятельность:</w:t>
      </w:r>
    </w:p>
    <w:p w:rsidR="003061E9" w:rsidRPr="003061E9" w:rsidRDefault="003061E9" w:rsidP="003061E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Практическая ботаника (16 часов)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Фенологические наблюдения. Ведение дневника наблюдений. Гербарий: оборудование, техника сбора, высушивания и  монтировки. Правила работа с определителями (теза, антитеза). Морфологическое описание растений по плану. Редкие и исчезающие растения Бурятии.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Практические и лабораторные работы:</w:t>
      </w:r>
    </w:p>
    <w:p w:rsidR="003061E9" w:rsidRPr="003061E9" w:rsidRDefault="003061E9" w:rsidP="003061E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описание растений;</w:t>
      </w:r>
    </w:p>
    <w:p w:rsidR="003061E9" w:rsidRPr="003061E9" w:rsidRDefault="003061E9" w:rsidP="003061E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по гербарным образцам и в безлиственном состоянии;</w:t>
      </w:r>
    </w:p>
    <w:p w:rsidR="003061E9" w:rsidRPr="003061E9" w:rsidRDefault="003061E9" w:rsidP="003061E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Монтировка гербария.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Проектно-исследовательская деятельность: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каталога «Видовое разнообразие растений пришкольной территории»;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Проект «Редкие растения Бурятии».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Практическая зоология (7 часов)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Практические и лабораторные работы: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определению животных;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пищевых цепочек;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экологической группы животных по внешнему виду;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Фенологические наблюдения «Зима в жизни растений и животных».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Проектно-исследовательская деятельность: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 – исследование «Птицы на кормушке»;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«Красная книга животных Бурятии».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</w:t>
      </w:r>
      <w:proofErr w:type="spellStart"/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Биопрактикум</w:t>
      </w:r>
      <w:proofErr w:type="spellEnd"/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часов)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Практические и лабораторные работы: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информацией (посещение библиотеки);</w:t>
      </w:r>
    </w:p>
    <w:p w:rsidR="003061E9" w:rsidRPr="003061E9" w:rsidRDefault="003061E9" w:rsidP="003061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Оформление доклада и презентации по определенной теме.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Проектно-исследовательская деятельность: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«Физиология растений»:</w:t>
      </w:r>
    </w:p>
    <w:p w:rsidR="003061E9" w:rsidRPr="003061E9" w:rsidRDefault="003061E9" w:rsidP="003061E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растений.</w:t>
      </w:r>
    </w:p>
    <w:p w:rsidR="003061E9" w:rsidRPr="003061E9" w:rsidRDefault="003061E9" w:rsidP="003061E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стимуляторов роста на рост и развитие растений.</w:t>
      </w:r>
    </w:p>
    <w:tbl>
      <w:tblPr>
        <w:tblpPr w:leftFromText="180" w:rightFromText="180" w:vertAnchor="text" w:horzAnchor="margin" w:tblpXSpec="center" w:tblpY="-316"/>
        <w:tblW w:w="12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8554"/>
        <w:gridCol w:w="1014"/>
        <w:gridCol w:w="977"/>
        <w:gridCol w:w="902"/>
      </w:tblGrid>
      <w:tr w:rsidR="003061E9" w:rsidRPr="003061E9" w:rsidTr="003061E9">
        <w:trPr>
          <w:trHeight w:val="20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уроков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061E9" w:rsidRPr="003061E9" w:rsidTr="003061E9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3061E9" w:rsidRPr="003061E9" w:rsidTr="003061E9">
        <w:trPr>
          <w:trHeight w:val="338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час)</w:t>
            </w: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Лаборатория Левенгука (5 часов)</w:t>
            </w: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исследований, лабораторное оборудование.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  и приготовление микропрепаратов.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Практическая ботаника (16 часов)</w:t>
            </w: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«Осень в жизни растений».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 гербария.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 гербария.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«Изучение растений леса».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«Изучение растений луга».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«Изучение растений водоема».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«Изучение растений степи».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        растений в безлиственном состоянии.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 растений пришкольной территории».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 растений пришкольной территории».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Бурятии.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Бурятии.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Практическая зоология (7 часов)</w:t>
            </w: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мира.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«Животные на земле и в воздухе»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животных по следам и контуру.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экологической группы животных по внешнему виду.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орнитология.</w:t>
            </w:r>
          </w:p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 исследование «Птицы на кормушке».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Бурятии».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Бурятии».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4. </w:t>
            </w:r>
            <w:proofErr w:type="spellStart"/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(6 часов)</w:t>
            </w: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</w:t>
            </w:r>
          </w:p>
          <w:p w:rsidR="003061E9" w:rsidRPr="003061E9" w:rsidRDefault="003061E9" w:rsidP="003061E9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целей         и задач. Источники      информации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1E9" w:rsidRPr="003061E9" w:rsidTr="003061E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доклада и презентации по определенной теме.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E9" w:rsidRPr="003061E9" w:rsidRDefault="003061E9" w:rsidP="0030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61E9" w:rsidRPr="003061E9" w:rsidRDefault="003061E9" w:rsidP="003061E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семян.</w:t>
      </w:r>
    </w:p>
    <w:p w:rsidR="003061E9" w:rsidRPr="003061E9" w:rsidRDefault="003061E9" w:rsidP="003061E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прищипки на рост корня.</w:t>
      </w:r>
    </w:p>
    <w:p w:rsidR="003061E9" w:rsidRPr="003061E9" w:rsidRDefault="003061E9" w:rsidP="00306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«Экологический практикум»</w:t>
      </w:r>
    </w:p>
    <w:p w:rsidR="003061E9" w:rsidRPr="003061E9" w:rsidRDefault="003061E9" w:rsidP="003061E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степени загрязнения воздуха методом </w:t>
      </w:r>
      <w:proofErr w:type="spellStart"/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биоиндикации</w:t>
      </w:r>
      <w:proofErr w:type="spellEnd"/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1E9" w:rsidRPr="003061E9" w:rsidRDefault="003061E9" w:rsidP="003061E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запыленности воздуха в помещениях.</w:t>
      </w:r>
    </w:p>
    <w:p w:rsidR="003061E9" w:rsidRPr="003061E9" w:rsidRDefault="003061E9" w:rsidP="00306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61E9" w:rsidRPr="003061E9" w:rsidSect="0030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31A"/>
    <w:multiLevelType w:val="multilevel"/>
    <w:tmpl w:val="0430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A3539"/>
    <w:multiLevelType w:val="multilevel"/>
    <w:tmpl w:val="178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6103"/>
    <w:multiLevelType w:val="multilevel"/>
    <w:tmpl w:val="D9B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82D4B"/>
    <w:multiLevelType w:val="multilevel"/>
    <w:tmpl w:val="A1D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A0941"/>
    <w:multiLevelType w:val="multilevel"/>
    <w:tmpl w:val="775C6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82A1B"/>
    <w:multiLevelType w:val="multilevel"/>
    <w:tmpl w:val="259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70567"/>
    <w:multiLevelType w:val="multilevel"/>
    <w:tmpl w:val="FFE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F5FAF"/>
    <w:multiLevelType w:val="multilevel"/>
    <w:tmpl w:val="294A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73F8F"/>
    <w:multiLevelType w:val="multilevel"/>
    <w:tmpl w:val="02C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63374"/>
    <w:multiLevelType w:val="multilevel"/>
    <w:tmpl w:val="664C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70C42"/>
    <w:multiLevelType w:val="multilevel"/>
    <w:tmpl w:val="D99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47BA6"/>
    <w:multiLevelType w:val="multilevel"/>
    <w:tmpl w:val="BD38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A7D4C"/>
    <w:multiLevelType w:val="multilevel"/>
    <w:tmpl w:val="4AC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3C"/>
    <w:rsid w:val="000F19AC"/>
    <w:rsid w:val="001D215C"/>
    <w:rsid w:val="00285494"/>
    <w:rsid w:val="003061E9"/>
    <w:rsid w:val="0057613C"/>
    <w:rsid w:val="00586D93"/>
    <w:rsid w:val="00685E31"/>
    <w:rsid w:val="006F767E"/>
    <w:rsid w:val="00A23C71"/>
    <w:rsid w:val="00D96908"/>
    <w:rsid w:val="00E5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803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cp:lastPrinted>2023-06-07T12:48:00Z</cp:lastPrinted>
  <dcterms:created xsi:type="dcterms:W3CDTF">2023-09-22T02:36:00Z</dcterms:created>
  <dcterms:modified xsi:type="dcterms:W3CDTF">2023-09-22T02:36:00Z</dcterms:modified>
</cp:coreProperties>
</file>